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A38" w:rsidRDefault="00051A38" w:rsidP="00051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1A38" w:rsidRDefault="00051A38" w:rsidP="00051A3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051A38" w:rsidRDefault="00051A38" w:rsidP="00051A38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51A38" w:rsidRDefault="00051A38" w:rsidP="00051A38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5.7 Unnecessary Commas</w:t>
      </w:r>
    </w:p>
    <w:p w:rsidR="00051A38" w:rsidRDefault="00051A38" w:rsidP="00051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1A38" w:rsidRDefault="00051A38" w:rsidP="00051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SENTENCE: The main conflict in “Hill Like White Elephants” is whether or not Jig is going to have an operation, and the argument that ensues.</w:t>
      </w:r>
    </w:p>
    <w:p w:rsidR="00051A38" w:rsidRDefault="00051A38" w:rsidP="00051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1A38" w:rsidRDefault="00051A38" w:rsidP="00051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EXPLANATION: Do not use unnecessary commas. Use a comma only when a rule requires one or when the meaning of a sentence would be unclear without one. I found my information in Holt Handbook on page 348.</w:t>
      </w:r>
    </w:p>
    <w:p w:rsidR="00051A38" w:rsidRDefault="00051A38" w:rsidP="00051A3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Only use a comma before a coordinating conjunction (and, but, for, nor, or, so, or yet) when it joins independent clauses. </w:t>
      </w:r>
    </w:p>
    <w:p w:rsidR="00051A38" w:rsidRDefault="00051A38" w:rsidP="00051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1A38" w:rsidRDefault="00051A38" w:rsidP="00051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REVISED EXAMPLE: The main conflict in “Hill Like White Elephants” is whether or not Jig is going to have an </w:t>
      </w:r>
      <w:r w:rsidRPr="00051A38">
        <w:rPr>
          <w:rFonts w:ascii="Times New Roman" w:hAnsi="Times New Roman" w:cs="Times New Roman"/>
          <w:sz w:val="24"/>
          <w:szCs w:val="24"/>
          <w:highlight w:val="yellow"/>
        </w:rPr>
        <w:t>operation and</w:t>
      </w:r>
      <w:r>
        <w:rPr>
          <w:rFonts w:ascii="Times New Roman" w:hAnsi="Times New Roman" w:cs="Times New Roman"/>
          <w:sz w:val="24"/>
          <w:szCs w:val="24"/>
        </w:rPr>
        <w:t xml:space="preserve"> the argument that ensues.</w:t>
      </w:r>
    </w:p>
    <w:p w:rsidR="00051A38" w:rsidRDefault="00051A38" w:rsidP="00051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1A38" w:rsidRPr="00A81299" w:rsidRDefault="00051A38" w:rsidP="00051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ORIGINAL EXAMPLE: Johnny say him mom and sister at the store.  </w:t>
      </w:r>
    </w:p>
    <w:p w:rsidR="00866CA6" w:rsidRPr="00051A38" w:rsidRDefault="00866CA6">
      <w:pPr>
        <w:rPr>
          <w:rFonts w:ascii="Times New Roman" w:hAnsi="Times New Roman" w:cs="Times New Roman"/>
          <w:sz w:val="24"/>
          <w:szCs w:val="24"/>
        </w:rPr>
      </w:pPr>
    </w:p>
    <w:sectPr w:rsidR="00866CA6" w:rsidRPr="00051A38" w:rsidSect="00866CA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752" w:rsidRDefault="00315752" w:rsidP="00051A38">
      <w:pPr>
        <w:spacing w:after="0" w:line="240" w:lineRule="auto"/>
      </w:pPr>
      <w:r>
        <w:separator/>
      </w:r>
    </w:p>
  </w:endnote>
  <w:endnote w:type="continuationSeparator" w:id="0">
    <w:p w:rsidR="00315752" w:rsidRDefault="00315752" w:rsidP="00051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752" w:rsidRDefault="00315752" w:rsidP="00051A38">
      <w:pPr>
        <w:spacing w:after="0" w:line="240" w:lineRule="auto"/>
      </w:pPr>
      <w:r>
        <w:separator/>
      </w:r>
    </w:p>
  </w:footnote>
  <w:footnote w:type="continuationSeparator" w:id="0">
    <w:p w:rsidR="00315752" w:rsidRDefault="00315752" w:rsidP="00051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A38" w:rsidRDefault="00051A38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Michael Westfall</w:t>
    </w:r>
  </w:p>
  <w:p w:rsidR="00051A38" w:rsidRDefault="00051A38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AP English Language and Composition</w:t>
    </w:r>
  </w:p>
  <w:p w:rsidR="00051A38" w:rsidRPr="00051A38" w:rsidRDefault="00051A38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Composition:  Literary Analysis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51217"/>
    <w:multiLevelType w:val="hybridMultilevel"/>
    <w:tmpl w:val="511E3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A38"/>
    <w:rsid w:val="00051A38"/>
    <w:rsid w:val="00315752"/>
    <w:rsid w:val="00866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51A3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051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1A38"/>
  </w:style>
  <w:style w:type="paragraph" w:styleId="Footer">
    <w:name w:val="footer"/>
    <w:basedOn w:val="Normal"/>
    <w:link w:val="FooterChar"/>
    <w:uiPriority w:val="99"/>
    <w:semiHidden/>
    <w:unhideWhenUsed/>
    <w:rsid w:val="00051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1A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2009-10-26T20:21:00Z</dcterms:created>
  <dcterms:modified xsi:type="dcterms:W3CDTF">2009-10-26T20:28:00Z</dcterms:modified>
</cp:coreProperties>
</file>